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48" w:rsidRDefault="00CF6348" w:rsidP="00CF63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CF6348" w:rsidTr="008702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Week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Theme: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LO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  <w:lang w:val="en-US" w:eastAsia="en-US"/>
              </w:rPr>
              <w:t>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  <w:lang w:eastAsia="en-US"/>
              </w:rPr>
              <w:t>mount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ofhours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Maximumscore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  <w:t xml:space="preserve">of 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KnowledgeAssessment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The</w:t>
            </w:r>
          </w:p>
          <w:p w:rsidR="00CF6348" w:rsidRDefault="00CF6348" w:rsidP="0087023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formofthelesson</w:t>
            </w:r>
          </w:p>
          <w:p w:rsidR="00CF6348" w:rsidRDefault="00CF6348" w:rsidP="0087023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/ platform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F6348" w:rsidTr="00870230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Reading English newspaper</w:t>
            </w:r>
          </w:p>
        </w:tc>
      </w:tr>
      <w:tr w:rsidR="00CF6348" w:rsidRPr="00793AC4" w:rsidTr="00870230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PT1:Translation. Types of translation.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IWS: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Vocabulary and grammar revision. Word Order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rPr>
          <w:trHeight w:val="355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 2: Linguistic Theory of Translation</w:t>
            </w:r>
          </w:p>
          <w:p w:rsidR="00CF6348" w:rsidRDefault="00CF6348" w:rsidP="00870230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1.1,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tabs>
                <w:tab w:val="left" w:pos="7080"/>
              </w:tabs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PT-3:Written Translation.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IWSGrammar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Prepositional Phrases(At, By) 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3. News Round –up. Rendering and Commenting of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a newspaper article on the current global issues.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 1:”Current World Affairs”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tabs>
                <w:tab w:val="left" w:pos="7080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PT4: Oral Translation.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Prepositional Phrases  (For, From, In)</w:t>
            </w:r>
          </w:p>
          <w:p w:rsidR="00CF6348" w:rsidRDefault="00CF6348" w:rsidP="00870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SSW:”The Role and Place of Kazakhstan in the World Community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”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</w:tr>
      <w:tr w:rsidR="00CF6348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Some difficulties in translating phraseological units.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Prepositional Phrases  (For, From, In)</w:t>
            </w:r>
          </w:p>
          <w:p w:rsidR="00CF6348" w:rsidRDefault="00CF6348" w:rsidP="0087023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2.1, 2.2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5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CF6348" w:rsidTr="00870230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Test 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on CDO MOODLE</w:t>
            </w:r>
          </w:p>
        </w:tc>
      </w:tr>
      <w:tr w:rsidR="00CF6348" w:rsidTr="00870230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 5</w:t>
            </w:r>
          </w:p>
        </w:tc>
      </w:tr>
      <w:tr w:rsidR="00CF6348" w:rsidTr="008702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CW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6348" w:rsidTr="00870230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General secretaries.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 6: Aims and essence of translation.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Real and Unreal Conditions.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CF6348" w:rsidRDefault="00CF6348" w:rsidP="0087023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SSW:”Can the Regional Organizations be the Counterweight to NATO?”</w:t>
            </w:r>
          </w:p>
          <w:p w:rsidR="00CF6348" w:rsidRDefault="00CF6348" w:rsidP="00870230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6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Consecutive translation.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Real and Unreal Conditions.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SSW:”Can the Regional Organizations be the Counterweight to NATO?”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PT-8: Simultaneous translation.</w:t>
            </w:r>
          </w:p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Grammar: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 wish &amp; If only</w:t>
            </w:r>
          </w:p>
          <w:p w:rsidR="00CF6348" w:rsidRDefault="00CF6348" w:rsidP="0087023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SSW: What do Social Websites cover?</w:t>
            </w:r>
          </w:p>
          <w:p w:rsidR="00CF6348" w:rsidRDefault="00CF6348" w:rsidP="00870230">
            <w:pPr>
              <w:jc w:val="both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3.1,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8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Literary Translation.</w:t>
            </w:r>
          </w:p>
          <w:p w:rsidR="00CF6348" w:rsidRDefault="00CF6348" w:rsidP="008702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Grammar: Irregular Verbs (Let, make)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3. News Round –up. Rendering and Commenting of a newspaper article on the current global issues.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3.1,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9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PT-10:Pragmatic Aspects of Translation.</w:t>
            </w:r>
          </w:p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Prepositional Phrases (Out of, Off,To)</w:t>
            </w:r>
          </w:p>
          <w:p w:rsidR="00CF6348" w:rsidRDefault="00CF6348" w:rsidP="0087023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SSW 2: MIM: Objective or biased?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10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on CDO 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</w:tr>
      <w:tr w:rsidR="00CF6348" w:rsidTr="008702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6348" w:rsidTr="00870230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III.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International news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PT-11: Stylistic issues of Translation.</w:t>
            </w:r>
          </w:p>
          <w:p w:rsidR="00CF6348" w:rsidRDefault="00CF6348" w:rsidP="0087023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(Lie,Lay)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 News Round –up. Rendering and Commenting of a newspaper article on the current global issues.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4.1,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Pr="00793AC4" w:rsidRDefault="00CF6348" w:rsidP="00870230">
            <w:pPr>
              <w:pStyle w:val="3"/>
              <w:outlineLvl w:val="2"/>
              <w:rPr>
                <w:b w:val="0"/>
                <w:lang w:val="kk-KZ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793AC4">
              <w:rPr>
                <w:b w:val="0"/>
                <w:sz w:val="24"/>
                <w:szCs w:val="24"/>
                <w:lang w:val="en-US" w:eastAsia="en-US"/>
              </w:rPr>
              <w:t xml:space="preserve">Tasks on CDO </w:t>
            </w:r>
            <w:r w:rsidRPr="00793AC4">
              <w:rPr>
                <w:b w:val="0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>11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PT-12: Usus Concept </w:t>
            </w:r>
          </w:p>
          <w:p w:rsidR="00CF6348" w:rsidRDefault="00CF6348" w:rsidP="0087023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Seminars offline and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12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PT: Informative Translation</w:t>
            </w:r>
          </w:p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Reported Speech. (Commands and Positive Sentences.)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13</w:t>
            </w:r>
          </w:p>
        </w:tc>
      </w:tr>
      <w:tr w:rsidR="00CF6348" w:rsidRPr="00793AC4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PT-14:  Adequacy of Translation.</w:t>
            </w:r>
          </w:p>
          <w:p w:rsidR="00CF6348" w:rsidRDefault="00CF6348" w:rsidP="00870230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Reported Speech.(Questions.)</w:t>
            </w:r>
          </w:p>
          <w:p w:rsidR="00CF6348" w:rsidRDefault="00CF6348" w:rsidP="0087023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CF6348" w:rsidRDefault="00CF6348" w:rsidP="00870230">
            <w:pPr>
              <w:jc w:val="both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3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ТК 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Seminars offline and 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14</w:t>
            </w:r>
          </w:p>
        </w:tc>
      </w:tr>
      <w:tr w:rsidR="00CF6348" w:rsidRPr="00793AC4" w:rsidTr="008702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PT-15: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Adding and Omitting Words.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Grammar: Passive Voice.(in all Tense Forms)</w:t>
            </w:r>
          </w:p>
          <w:p w:rsidR="00CF6348" w:rsidRDefault="00CF6348" w:rsidP="0087023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Rendering and Commenting of a newspaper article on the current global issues.</w:t>
            </w:r>
          </w:p>
          <w:p w:rsidR="00CF6348" w:rsidRDefault="00CF6348" w:rsidP="0087023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SSW 3:”Terrorizm in the world”</w:t>
            </w:r>
          </w:p>
          <w:p w:rsidR="00CF6348" w:rsidRDefault="00CF6348" w:rsidP="00870230">
            <w:pPr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LO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ID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5.1,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5.2,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5.3.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32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ТК 15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ИЗ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Seminars offline and webinars on ZOOM</w:t>
            </w:r>
          </w:p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Tasks on CDO </w:t>
            </w:r>
            <w:r>
              <w:rPr>
                <w:rFonts w:ascii="Times New Roman" w:hAnsi="Times New Roman"/>
                <w:sz w:val="24"/>
                <w:szCs w:val="24"/>
                <w:lang w:val="de-AT" w:eastAsia="en-US"/>
              </w:rPr>
              <w:t>MOODLE</w:t>
            </w:r>
          </w:p>
        </w:tc>
      </w:tr>
      <w:tr w:rsidR="00CF6348" w:rsidTr="00870230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 w:eastAsia="en-US"/>
              </w:rPr>
              <w:t xml:space="preserve"> 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 on CDO MOODLE</w:t>
            </w:r>
          </w:p>
        </w:tc>
      </w:tr>
      <w:tr w:rsidR="00CF6348" w:rsidTr="00870230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348" w:rsidRDefault="00CF6348" w:rsidP="008702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15</w:t>
            </w:r>
          </w:p>
        </w:tc>
      </w:tr>
      <w:tr w:rsidR="00CF6348" w:rsidTr="008702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CW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348" w:rsidRDefault="00CF6348" w:rsidP="008702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02460" w:rsidRDefault="00CF6348">
      <w:bookmarkStart w:id="0" w:name="_GoBack"/>
      <w:bookmarkEnd w:id="0"/>
    </w:p>
    <w:sectPr w:rsidR="0020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6C"/>
    <w:rsid w:val="00A12C6C"/>
    <w:rsid w:val="00B22DC7"/>
    <w:rsid w:val="00CF6348"/>
    <w:rsid w:val="00F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9CED4-3160-42E4-9B76-0B0AA612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4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F6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63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F6348"/>
    <w:pPr>
      <w:ind w:left="720"/>
      <w:contextualSpacing/>
    </w:pPr>
  </w:style>
  <w:style w:type="table" w:styleId="a4">
    <w:name w:val="Table Grid"/>
    <w:basedOn w:val="a1"/>
    <w:uiPriority w:val="59"/>
    <w:rsid w:val="00CF6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6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63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CF6348"/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CF634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2</cp:revision>
  <dcterms:created xsi:type="dcterms:W3CDTF">2021-09-16T09:22:00Z</dcterms:created>
  <dcterms:modified xsi:type="dcterms:W3CDTF">2021-09-16T09:22:00Z</dcterms:modified>
</cp:coreProperties>
</file>